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/>
          <w:i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/>
          <w:i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/>
          <w:i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/>
          <w:i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/>
          <w:i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/>
          <w:i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  <w:br/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 SemiBold" w:hAnsi="Poppins SemiBold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 SemiBold" w:hAnsi="Poppins SemiBold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 SemiBold" w:hAnsi="Poppins SemiBold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 SemiBold" w:hAnsi="Poppins SemiBold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 SemiBold" w:hAnsi="Poppins SemiBold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 SemiBold" w:hAnsi="Poppins SemiBold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  <w:t>Formulario de postulación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 xml:space="preserve">(La cantidad de palabras 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  <w:t>solicitadas en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 xml:space="preserve"> los cuadros son a modo de sugerencia)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tbl>
      <w:tblPr>
        <w:tblW w:w="10765" w:type="dxa"/>
        <w:jc w:val="left"/>
        <w:tblInd w:w="567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</w:tblPr>
      <w:tblGrid>
        <w:gridCol w:w="3635"/>
        <w:gridCol w:w="7130"/>
      </w:tblGrid>
      <w:tr>
        <w:trPr/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  <w:t xml:space="preserve">Nombre del </w:t>
            </w: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p</w:t>
            </w: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  <w:t>royecto</w:t>
            </w:r>
          </w:p>
        </w:tc>
        <w:tc>
          <w:tcPr>
            <w:tcW w:w="7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lineRule="auto" w:line="240" w:before="0" w:after="0"/>
              <w:ind w:left="0" w:right="0" w:hanging="0"/>
              <w:rPr>
                <w:rFonts w:ascii="Poppins SemiBold" w:hAnsi="Poppins SemiBold"/>
              </w:rPr>
            </w:pPr>
            <w:r>
              <w:rPr>
                <w:rFonts w:ascii="Poppins SemiBold" w:hAnsi="Poppins SemiBold"/>
              </w:rPr>
            </w:r>
          </w:p>
        </w:tc>
      </w:tr>
      <w:tr>
        <w:trPr/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Municipio al que se postula</w:t>
            </w:r>
          </w:p>
        </w:tc>
        <w:tc>
          <w:tcPr>
            <w:tcW w:w="7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lineRule="auto" w:line="240" w:before="0" w:after="0"/>
              <w:ind w:left="0" w:right="0" w:hanging="0"/>
              <w:rPr>
                <w:rFonts w:ascii="Poppins SemiBold" w:hAnsi="Poppins SemiBold"/>
              </w:rPr>
            </w:pPr>
            <w:r>
              <w:rPr>
                <w:rFonts w:ascii="Poppins SemiBold" w:hAnsi="Poppins SemiBold"/>
              </w:rPr>
            </w:r>
          </w:p>
        </w:tc>
      </w:tr>
    </w:tbl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tbl>
      <w:tblPr>
        <w:tblW w:w="10772" w:type="dxa"/>
        <w:jc w:val="center"/>
        <w:tblInd w:w="0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</w:tblPr>
      <w:tblGrid>
        <w:gridCol w:w="3590"/>
        <w:gridCol w:w="3591"/>
        <w:gridCol w:w="3591"/>
      </w:tblGrid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  <w:t>Referentes (mínimo</w:t>
            </w: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 xml:space="preserve"> 5)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  <w:t>Teléfono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  <w:t>Correo electrónico</w:t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</w:tbl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  <w:t>Categoría del proyecto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  <w:pict>
          <v:shapetype id="_x0000_t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o:allowincell="f" style="position:absolute;margin-left:25.65pt;margin-top:9.5pt;width:113.2pt;height:14.1pt" type="#_x0000_t201">
            <w10:wrap type="square"/>
          </v:shape>
          <w:control r:id="rId2" w:name="Casilla de verificación 2" w:shapeid="control_shape_0"/>
        </w:pic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1" o:allowincell="t" style="width:87.3pt;height:11.85pt" type="#_x0000_t75"/>
          <w:control r:id="rId3" w:name="Sociocultural" w:shapeid="control_shape_1"/>
        </w:object>
      </w: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  <w:tab/>
      </w: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  <w:object>
          <v:shape id="control_shape_2" o:allowincell="t" style="width:96.85pt;height:14.1pt" type="#_x0000_t75"/>
          <w:control r:id="rId4" w:name="Casilla de verificación 1" w:shapeid="control_shape_2"/>
        </w:object>
      </w: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  <w:tab/>
        <w:tab/>
        <w:tab/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  <w:t>¿Es la primera vez que se postula a los fondos del Costeando Ideas?</w:t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  <w:object>
          <v:shape id="control_shape_3" o:allowincell="t" style="width:30.6pt;height:14.15pt" type="#_x0000_t75"/>
          <w:control r:id="rId5" w:name="Casilla de verificación 3" w:shapeid="control_shape_3"/>
        </w:object>
      </w: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  <w:object>
          <v:shape id="control_shape_4" o:allowincell="t" style="width:99.2pt;height:14.15pt" type="#_x0000_t75"/>
          <w:control r:id="rId6" w:name="Casilla de verificación 4" w:shapeid="control_shape_4"/>
        </w:objec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  <w:t>Podrá realizar un video de postulación contando la idea del proyecto (opcional)</w:t>
      </w:r>
    </w:p>
    <w:p>
      <w:pPr>
        <w:pStyle w:val="Normal"/>
        <w:keepNext w:val="false"/>
        <w:keepLines w:val="false"/>
        <w:pageBreakBefore w:val="false"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  <w:t>El video puede ser grabado con un celular, no es necesario que se realice una inversión de tiempo y dinero. La duración recomendada para el video es de 2 minutos.</w:t>
      </w:r>
    </w:p>
    <w:p>
      <w:pPr>
        <w:pStyle w:val="Normal"/>
        <w:keepNext w:val="false"/>
        <w:keepLines w:val="false"/>
        <w:pageBreakBefore w:val="false"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tbl>
      <w:tblPr>
        <w:tblW w:w="10772" w:type="dxa"/>
        <w:jc w:val="center"/>
        <w:tblInd w:w="0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</w:tblPr>
      <w:tblGrid>
        <w:gridCol w:w="3000"/>
        <w:gridCol w:w="7772"/>
      </w:tblGrid>
      <w:tr>
        <w:trPr/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pBdr/>
              <w:tabs>
                <w:tab w:val="clear" w:pos="720"/>
                <w:tab w:val="left" w:pos="2891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jc w:val="both"/>
              <w:textAlignment w:val="top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  <w:t>Link de acceso al video</w:t>
            </w:r>
          </w:p>
        </w:tc>
        <w:tc>
          <w:tcPr>
            <w:tcW w:w="7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lineRule="auto" w:line="240" w:before="0" w:after="0"/>
              <w:ind w:left="0" w:right="0" w:hanging="0"/>
              <w:rPr>
                <w:rFonts w:ascii="Poppins SemiBold" w:hAnsi="Poppins SemiBold"/>
              </w:rPr>
            </w:pPr>
            <w:r>
              <w:rPr>
                <w:rFonts w:ascii="Poppins SemiBold" w:hAnsi="Poppins SemiBold"/>
              </w:rPr>
            </w:r>
          </w:p>
        </w:tc>
      </w:tr>
    </w:tbl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pBdr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>Problema identificado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 xml:space="preserve">¿Cuál es el problema que se pretende resolver con este 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  <w:t>p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 xml:space="preserve">royecto?. Explicar 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  <w:t>brevemente las mejoras o cambios que se proponen realizar en su territorio. Máximo 200 palabras.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7">
                <wp:simplePos x="0" y="0"/>
                <wp:positionH relativeFrom="column">
                  <wp:posOffset>376555</wp:posOffset>
                </wp:positionH>
                <wp:positionV relativeFrom="paragraph">
                  <wp:posOffset>101600</wp:posOffset>
                </wp:positionV>
                <wp:extent cx="6974205" cy="3281045"/>
                <wp:effectExtent l="0" t="0" r="0" b="0"/>
                <wp:wrapTopAndBottom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60" cy="328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o:allowincell="f" style="position:absolute;margin-left:29.65pt;margin-top:8pt;width:549.05pt;height:258.25pt;mso-wrap-style:none;v-text-anchor:middle">
                <v:fill o:detectmouseclick="t" type="solid" color2="black"/>
                <v:stroke color="black" weight="36360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  <w:t>Solución propuesta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 xml:space="preserve">¿De qué forma 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  <w:t xml:space="preserve">buscan 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>resolver ese problema?. Máximo 200 palabras.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8">
                <wp:simplePos x="0" y="0"/>
                <wp:positionH relativeFrom="column">
                  <wp:posOffset>376555</wp:posOffset>
                </wp:positionH>
                <wp:positionV relativeFrom="paragraph">
                  <wp:posOffset>101600</wp:posOffset>
                </wp:positionV>
                <wp:extent cx="6974205" cy="3281045"/>
                <wp:effectExtent l="0" t="0" r="0" b="0"/>
                <wp:wrapTopAndBottom/>
                <wp:docPr id="2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60" cy="328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" fillcolor="white" stroked="t" o:allowincell="f" style="position:absolute;margin-left:29.65pt;margin-top:8pt;width:549.05pt;height:258.25pt;mso-wrap-style:none;v-text-anchor:middle">
                <v:fill o:detectmouseclick="t" type="solid" color2="black"/>
                <v:stroke color="black" weight="36360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 xml:space="preserve">     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>Objetivos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>¿Qué se pretende lograr con el proyecto?. Máximo 50 palabras.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9">
                <wp:simplePos x="0" y="0"/>
                <wp:positionH relativeFrom="column">
                  <wp:posOffset>376555</wp:posOffset>
                </wp:positionH>
                <wp:positionV relativeFrom="paragraph">
                  <wp:posOffset>101600</wp:posOffset>
                </wp:positionV>
                <wp:extent cx="6974205" cy="3281045"/>
                <wp:effectExtent l="0" t="0" r="0" b="0"/>
                <wp:wrapTopAndBottom/>
                <wp:docPr id="3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60" cy="328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fillcolor="white" stroked="t" o:allowincell="f" style="position:absolute;margin-left:29.65pt;margin-top:8pt;width:549.05pt;height:258.25pt;mso-wrap-style:none;v-text-anchor:middle">
                <v:fill o:detectmouseclick="t" type="solid" color2="black"/>
                <v:stroke color="black" weight="36360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>Descripción del proyecto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>Un proyecto es un esfuerzo temporal que se lleva a cabo para crear un producto, servicio. ¿A través de qué estrategias o actividades puntuales se alcanzarán los objetivos? Es decir, ¿qué actividades realizar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  <w:t>án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 xml:space="preserve"> en caso de ser seleccionado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  <w:t xml:space="preserve">s por el fondo Costeando Ideas?. 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>Máximo 200 palabras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10">
                <wp:simplePos x="0" y="0"/>
                <wp:positionH relativeFrom="column">
                  <wp:posOffset>376555</wp:posOffset>
                </wp:positionH>
                <wp:positionV relativeFrom="paragraph">
                  <wp:posOffset>101600</wp:posOffset>
                </wp:positionV>
                <wp:extent cx="6974205" cy="3013075"/>
                <wp:effectExtent l="0" t="0" r="0" b="0"/>
                <wp:wrapTopAndBottom/>
                <wp:docPr id="4" name="Forma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60" cy="30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2" fillcolor="white" stroked="t" o:allowincell="f" style="position:absolute;margin-left:29.65pt;margin-top:8pt;width:549.05pt;height:237.15pt;mso-wrap-style:none;v-text-anchor:middle">
                <v:fill o:detectmouseclick="t" type="solid" color2="black"/>
                <v:stroke color="black" weight="36360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 xml:space="preserve">     </w:t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 xml:space="preserve">     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>Beneficiarios, población objetivo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>¿Quiénes serían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  <w:t xml:space="preserve"> las personas 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>beneficia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  <w:t>rias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 xml:space="preserve"> a través de la realización de este proyecto? Identifique cuál es el grupo de personas afectado por el problema al que se le va a dar solución. Además se debe espe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  <w:t>cificar cuál será la contrapartida hacia la comunidad del proyecto ganador. M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>áximo 50 palabras.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11">
                <wp:simplePos x="0" y="0"/>
                <wp:positionH relativeFrom="column">
                  <wp:posOffset>376555</wp:posOffset>
                </wp:positionH>
                <wp:positionV relativeFrom="paragraph">
                  <wp:posOffset>101600</wp:posOffset>
                </wp:positionV>
                <wp:extent cx="6974205" cy="6589395"/>
                <wp:effectExtent l="0" t="0" r="0" b="0"/>
                <wp:wrapTopAndBottom/>
                <wp:docPr id="5" name="Forma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60" cy="65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3" fillcolor="white" stroked="t" o:allowincell="f" style="position:absolute;margin-left:29.65pt;margin-top:8pt;width:549.05pt;height:518.75pt;mso-wrap-style:none;v-text-anchor:middle">
                <v:fill o:detectmouseclick="t" type="solid" color2="black"/>
                <v:stroke color="black" weight="36360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 xml:space="preserve">    </w:t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 xml:space="preserve">    </w:t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 xml:space="preserve">     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>Recursos soli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  <w:t>citados al fondo Costeando Ideas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 xml:space="preserve">¿Qué recursos materiales y/o humanos se estiman necesarios para el proyecto 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  <w:t>postulado al fondo Costeando Ideas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 xml:space="preserve">?. Se 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  <w:t>pueden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vertAlign w:val="baseline"/>
        </w:rPr>
        <w:t xml:space="preserve"> agregar todos los renglones que sean necesarios.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tbl>
      <w:tblPr>
        <w:tblW w:w="10772" w:type="dxa"/>
        <w:jc w:val="center"/>
        <w:tblInd w:w="0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</w:tblPr>
      <w:tblGrid>
        <w:gridCol w:w="7682"/>
        <w:gridCol w:w="3090"/>
      </w:tblGrid>
      <w:tr>
        <w:trPr/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Recursos materiales/humanos (*)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Costo estimado ($)</w:t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</w:tbl>
    <w:tbl>
      <w:tblPr>
        <w:tblW w:w="10772" w:type="dxa"/>
        <w:jc w:val="center"/>
        <w:tblInd w:w="0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</w:tblPr>
      <w:tblGrid>
        <w:gridCol w:w="7682"/>
        <w:gridCol w:w="3090"/>
      </w:tblGrid>
      <w:tr>
        <w:trPr/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Poppins SemiBold" w:hAnsi="Poppins SemiBold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 SemiBold" w:hAnsi="Poppins SemiBold"/>
                <w:b w:val="false"/>
                <w:bCs w:val="false"/>
                <w:color w:val="1C1C1C"/>
                <w:sz w:val="20"/>
                <w:szCs w:val="20"/>
              </w:rPr>
              <w:t>Gastos para la presentación del proyecto 5% del subtotal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 SemiBold" w:hAnsi="Poppins SemiBold"/>
                <w:b w:val="false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Poppins SemiBold" w:hAnsi="Poppins SemiBold"/>
                <w:b w:val="false"/>
                <w:bCs w:val="false"/>
                <w:color w:val="1C1C1C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Poppins SemiBold" w:hAnsi="Poppins SemiBold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 SemiBold" w:hAnsi="Poppins SemiBold"/>
                <w:b w:val="false"/>
                <w:bCs w:val="false"/>
                <w:color w:val="1C1C1C"/>
                <w:sz w:val="20"/>
                <w:szCs w:val="20"/>
              </w:rPr>
              <w:t>TOTAL $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 SemiBold" w:hAnsi="Poppins SemiBold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 SemiBold" w:hAnsi="Poppins SemiBold"/>
                <w:b w:val="false"/>
                <w:bCs w:val="false"/>
                <w:color w:val="1C1C1C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 SemiBold" w:hAnsi="Poppins SemiBold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  <w:t>(*)</w:t>
      </w: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  <w:t xml:space="preserve"> Identificar los recursos necesarios para las diferentes actividades del proyecto (ejemplo: pintura, amplificador, albañil, carpintero). Rec</w:t>
      </w:r>
      <w:r>
        <w:rPr>
          <w:rFonts w:ascii="Poppins" w:hAnsi="Poppins"/>
          <w:b w:val="false"/>
          <w:bCs w:val="false"/>
          <w:color w:val="1C1C1C"/>
          <w:sz w:val="20"/>
          <w:szCs w:val="20"/>
        </w:rPr>
        <w:t xml:space="preserve">ordar que todos los gastos deberán ser rendidos mediante facturación oficial. 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0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  <w:t xml:space="preserve">    </w:t>
      </w:r>
      <w:r>
        <w:rPr>
          <w:rFonts w:ascii="Poppins" w:hAnsi="Poppins"/>
          <w:b w:val="false"/>
          <w:bCs w:val="false"/>
          <w:color w:val="1C1C1C"/>
          <w:sz w:val="20"/>
          <w:szCs w:val="20"/>
        </w:rPr>
        <w:t>Ejemplo de planilla de recursos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tbl>
      <w:tblPr>
        <w:tblW w:w="10765" w:type="dxa"/>
        <w:jc w:val="left"/>
        <w:tblInd w:w="5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094"/>
        <w:gridCol w:w="3671"/>
      </w:tblGrid>
      <w:tr>
        <w:trPr/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oppins SemiBold" w:hAnsi="Poppins SemiBold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 SemiBold" w:hAnsi="Poppins SemiBold"/>
                <w:b w:val="false"/>
                <w:bCs w:val="false"/>
                <w:color w:val="1C1C1C"/>
                <w:sz w:val="20"/>
                <w:szCs w:val="20"/>
              </w:rPr>
              <w:t>Recursos materiales/humanos (*)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oppins SemiBold" w:hAnsi="Poppins SemiBold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 SemiBold" w:hAnsi="Poppins SemiBold"/>
                <w:b w:val="false"/>
                <w:bCs w:val="false"/>
                <w:color w:val="1C1C1C"/>
                <w:sz w:val="20"/>
                <w:szCs w:val="20"/>
              </w:rPr>
              <w:t>Costo estimado ($)</w:t>
            </w:r>
          </w:p>
        </w:tc>
      </w:tr>
      <w:tr>
        <w:trPr/>
        <w:tc>
          <w:tcPr>
            <w:tcW w:w="70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Contratación de retroexcavadora para nivelación de terreno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$</w:t>
            </w:r>
          </w:p>
        </w:tc>
      </w:tr>
      <w:tr>
        <w:trPr/>
        <w:tc>
          <w:tcPr>
            <w:tcW w:w="70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Tallerista de manualidades (5 horas)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$</w:t>
            </w:r>
          </w:p>
        </w:tc>
      </w:tr>
      <w:tr>
        <w:trPr/>
        <w:tc>
          <w:tcPr>
            <w:tcW w:w="70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Materiales de papelería en general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$</w:t>
            </w:r>
          </w:p>
        </w:tc>
      </w:tr>
      <w:tr>
        <w:trPr/>
        <w:tc>
          <w:tcPr>
            <w:tcW w:w="70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Juegos de madera para espacio público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$</w:t>
            </w:r>
          </w:p>
        </w:tc>
      </w:tr>
      <w:tr>
        <w:trPr/>
        <w:tc>
          <w:tcPr>
            <w:tcW w:w="70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Luminarias para parque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$</w:t>
            </w:r>
          </w:p>
        </w:tc>
      </w:tr>
      <w:tr>
        <w:trPr/>
        <w:tc>
          <w:tcPr>
            <w:tcW w:w="70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Construcción de cancha multiuso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$</w:t>
            </w:r>
          </w:p>
        </w:tc>
      </w:tr>
      <w:tr>
        <w:trPr/>
        <w:tc>
          <w:tcPr>
            <w:tcW w:w="70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Costo de leyes sociales (para construcción)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$</w:t>
            </w:r>
          </w:p>
        </w:tc>
      </w:tr>
      <w:tr>
        <w:trPr/>
        <w:tc>
          <w:tcPr>
            <w:tcW w:w="70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Actividad de presentación del proyecto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  <w:t>$</w:t>
            </w:r>
          </w:p>
        </w:tc>
      </w:tr>
      <w:tr>
        <w:trPr/>
        <w:tc>
          <w:tcPr>
            <w:tcW w:w="70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Poppins SemiBold" w:hAnsi="Poppins SemiBold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 SemiBold" w:hAnsi="Poppins SemiBold"/>
                <w:b w:val="false"/>
                <w:bCs w:val="false"/>
                <w:color w:val="1C1C1C"/>
                <w:sz w:val="20"/>
                <w:szCs w:val="20"/>
              </w:rPr>
              <w:t>TOTAL $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oppins" w:hAnsi="Poppins"/>
                <w:b w:val="false"/>
                <w:b w:val="false"/>
                <w:bCs w:val="false"/>
                <w:color w:val="1C1C1C"/>
                <w:sz w:val="20"/>
                <w:szCs w:val="20"/>
              </w:rPr>
            </w:pPr>
            <w:r>
              <w:rPr>
                <w:rFonts w:ascii="Poppins" w:hAnsi="Poppins"/>
                <w:b w:val="false"/>
                <w:bCs w:val="false"/>
                <w:color w:val="1C1C1C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sz w:val="20"/>
          <w:szCs w:val="20"/>
          <w:u w:val="no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u w:val="none"/>
          <w:vertAlign w:val="baseline"/>
        </w:rPr>
        <w:t xml:space="preserve">Contrapartes (este ítem no es obligatorio) </w:t>
      </w:r>
      <w:r>
        <w:rPr>
          <w:rFonts w:ascii="Poppins SemiBold" w:hAnsi="Poppins SemiBold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u w:val="none"/>
          <w:vertAlign w:val="baseline"/>
        </w:rPr>
        <w:t>(*)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sz w:val="20"/>
          <w:szCs w:val="20"/>
          <w:u w:val="none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u w:val="none"/>
          <w:vertAlign w:val="baseline"/>
        </w:rPr>
        <w:t xml:space="preserve">¿Qué institución, personas o colectivos aportarán recursos materiales y/o humanos para la concreción del 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  <w:u w:val="none"/>
        </w:rPr>
        <w:t>p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u w:val="none"/>
          <w:vertAlign w:val="baseline"/>
        </w:rPr>
        <w:t xml:space="preserve">royecto?, ¿cuál es la 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  <w:u w:val="none"/>
        </w:rPr>
        <w:t>c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u w:val="none"/>
          <w:vertAlign w:val="baseline"/>
        </w:rPr>
        <w:t xml:space="preserve">ontraparte que ellos aportarán?. 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  <w:u w:val="none"/>
        </w:rPr>
        <w:t xml:space="preserve">Por ejemplo, donación de materiales de construcción, donación de equipamientos deportivos, aporte de horas de tallerista voluntario, arbolado y/o plantas ornamentales para forestación, etc. </w:t>
      </w:r>
      <w:r>
        <w:rPr>
          <w:rFonts w:ascii="Poppins" w:hAnsi="Poppins"/>
          <w:b w:val="false"/>
          <w:bCs w:val="false"/>
          <w:i w:val="false"/>
          <w:iCs w:val="false"/>
          <w:color w:val="1C1C1C"/>
          <w:position w:val="0"/>
          <w:sz w:val="20"/>
          <w:sz w:val="20"/>
          <w:szCs w:val="20"/>
          <w:u w:val="none"/>
          <w:vertAlign w:val="baseline"/>
        </w:rPr>
        <w:t xml:space="preserve"> Máximo 50 palabras. 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" w:hAnsi="Poppins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 SemiBold" w:hAnsi="Poppins SemiBold"/>
          <w:b w:val="false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ascii="Poppins SemiBold" w:hAnsi="Poppins SemiBold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12">
                <wp:simplePos x="0" y="0"/>
                <wp:positionH relativeFrom="column">
                  <wp:posOffset>376555</wp:posOffset>
                </wp:positionH>
                <wp:positionV relativeFrom="paragraph">
                  <wp:posOffset>101600</wp:posOffset>
                </wp:positionV>
                <wp:extent cx="6974205" cy="3642995"/>
                <wp:effectExtent l="0" t="0" r="0" b="0"/>
                <wp:wrapTopAndBottom/>
                <wp:docPr id="6" name="Forma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60" cy="364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4" fillcolor="white" stroked="t" o:allowincell="f" style="position:absolute;margin-left:29.65pt;margin-top:8pt;width:549.05pt;height:286.75pt;mso-wrap-style:none;v-text-anchor:middle">
                <v:fill o:detectmouseclick="t" type="solid" color2="black"/>
                <v:stroke color="black" weight="36360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 SemiBold" w:hAnsi="Poppins SemiBold"/>
          <w:b w:val="false"/>
          <w:bCs w:val="false"/>
          <w:color w:val="1C1C1C"/>
          <w:position w:val="0"/>
          <w:sz w:val="20"/>
          <w:sz w:val="20"/>
          <w:szCs w:val="20"/>
          <w:vertAlign w:val="baseline"/>
        </w:rPr>
        <w:t xml:space="preserve">(*) </w:t>
      </w:r>
      <w:r>
        <w:rPr>
          <w:rFonts w:ascii="Poppins" w:hAnsi="Poppins"/>
          <w:b w:val="false"/>
          <w:bCs w:val="false"/>
          <w:color w:val="1C1C1C"/>
          <w:sz w:val="20"/>
          <w:szCs w:val="20"/>
        </w:rPr>
        <w:t xml:space="preserve">En caso de establecer contrapartidas, se solicita una carta firmada por la contraparte que destinará recursos voluntariamente al proyecto. 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  <w:t>Sostenibilidad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i w:val="false"/>
          <w:i w:val="false"/>
          <w:i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i w:val="false"/>
          <w:iCs w:val="false"/>
          <w:color w:val="1C1C1C"/>
          <w:sz w:val="20"/>
          <w:szCs w:val="20"/>
        </w:rPr>
        <w:t>Una vez finalizada la ejecución del Costeando Ideas, ¿se tiene pensada alguna estrategia para darle continuidad y mantenimiento a las acciones del proyecto?. Máximo 100 palabras.</w:t>
      </w:r>
    </w:p>
    <w:p>
      <w:pPr>
        <w:pStyle w:val="Normal"/>
        <w:spacing w:lineRule="auto" w:line="240" w:before="0" w:after="0"/>
        <w:ind w:left="567" w:right="567" w:hanging="0"/>
        <w:jc w:val="both"/>
        <w:rPr>
          <w:rFonts w:ascii="Poppins" w:hAnsi="Poppins"/>
          <w:b w:val="false"/>
          <w:b w:val="false"/>
          <w:bCs w:val="false"/>
          <w:color w:val="1C1C1C"/>
          <w:sz w:val="20"/>
          <w:szCs w:val="20"/>
        </w:rPr>
      </w:pPr>
      <w:r>
        <w:rPr>
          <w:rFonts w:ascii="Poppins" w:hAnsi="Poppins"/>
          <w:b w:val="false"/>
          <w:bCs w:val="false"/>
          <w:color w:val="1C1C1C"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160"/>
        <w:jc w:val="left"/>
        <w:textAlignment w:val="top"/>
        <w:rPr/>
      </w:pPr>
      <w:r>
        <w:rPr/>
        <mc:AlternateContent>
          <mc:Choice Requires="wps">
            <w:drawing>
              <wp:anchor behindDoc="0" distT="17780" distB="17780" distL="17780" distR="17780" simplePos="0" locked="0" layoutInCell="0" allowOverlap="1" relativeHeight="13">
                <wp:simplePos x="0" y="0"/>
                <wp:positionH relativeFrom="column">
                  <wp:posOffset>376555</wp:posOffset>
                </wp:positionH>
                <wp:positionV relativeFrom="paragraph">
                  <wp:posOffset>101600</wp:posOffset>
                </wp:positionV>
                <wp:extent cx="6974205" cy="5885180"/>
                <wp:effectExtent l="0" t="0" r="0" b="0"/>
                <wp:wrapTopAndBottom/>
                <wp:docPr id="7" name="Forma1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60" cy="588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5" fillcolor="white" stroked="t" o:allowincell="f" style="position:absolute;margin-left:29.65pt;margin-top:8pt;width:549.05pt;height:463.3pt;mso-wrap-style:none;v-text-anchor:middle">
                <v:fill o:detectmouseclick="t" type="solid" color2="black"/>
                <v:stroke color="black" weight="36360" joinstyle="round" endcap="flat"/>
                <w10:wrap type="topAndBottom"/>
              </v:rect>
            </w:pict>
          </mc:Fallback>
        </mc:AlternateContent>
      </w:r>
    </w:p>
    <w:sectPr>
      <w:type w:val="nextPage"/>
      <w:pgSz w:w="11906" w:h="16838"/>
      <w:pgMar w:left="0" w:right="0" w:gutter="0" w:header="0" w:top="0" w:footer="0" w:bottom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Poppins">
    <w:charset w:val="00"/>
    <w:family w:val="modern"/>
    <w:pitch w:val="variable"/>
  </w:font>
  <w:font w:name="Poppins SemiBold">
    <w:charset w:val="00"/>
    <w:family w:val="modern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s-ES" w:eastAsia="en-US" w:bidi="ar-SA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2"/>
      <w:effect w:val="none"/>
      <w:vertAlign w:val="baseline"/>
      <w:em w:val="none"/>
    </w:rPr>
  </w:style>
  <w:style w:type="character" w:styleId="EncabezadoCar">
    <w:name w:val="Encabezado Car"/>
    <w:basedOn w:val="Fuentedeprrafopredeter"/>
    <w:qFormat/>
    <w:rPr>
      <w:w w:val="100"/>
      <w:position w:val="0"/>
      <w:sz w:val="22"/>
      <w:effect w:val="none"/>
      <w:vertAlign w:val="baseline"/>
      <w:em w:val="none"/>
    </w:rPr>
  </w:style>
  <w:style w:type="character" w:styleId="PiedepginaCar">
    <w:name w:val="Pie de página Car"/>
    <w:basedOn w:val="Fuentedeprrafopredeter"/>
    <w:qFormat/>
    <w:rPr>
      <w:w w:val="100"/>
      <w:position w:val="0"/>
      <w:sz w:val="22"/>
      <w:effect w:val="none"/>
      <w:vertAlign w:val="baseline"/>
      <w:em w:val="none"/>
    </w:rPr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paragraph" w:styleId="Ttulo">
    <w:name w:val="Título"/>
    <w:basedOn w:val="Normal1"/>
    <w:qFormat/>
    <w:pPr>
      <w:numPr>
        <w:ilvl w:val="0"/>
        <w:numId w:val="0"/>
      </w:num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es-ES" w:eastAsia="en-US" w:bidi="ar-SA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tulogeneral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ypie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>
      <w:numPr>
        <w:ilvl w:val="0"/>
        <w:numId w:val="0"/>
      </w:numPr>
    </w:pPr>
    <w:rPr/>
  </w:style>
  <w:style w:type="paragraph" w:styleId="Prrafodelista">
    <w:name w:val="Párrafo de lista"/>
    <w:basedOn w:val="Normal1"/>
    <w:qFormat/>
    <w:pPr>
      <w:numPr>
        <w:ilvl w:val="0"/>
        <w:numId w:val="0"/>
      </w:numPr>
      <w:suppressAutoHyphens w:val="true"/>
      <w:spacing w:lineRule="auto" w:line="259" w:before="0" w:after="160"/>
      <w:ind w:left="720" w:right="0" w:hanging="0"/>
      <w:contextualSpacing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es-ES" w:eastAsia="en-US" w:bidi="ar-SA"/>
    </w:rPr>
  </w:style>
  <w:style w:type="paragraph" w:styleId="Notaalpie">
    <w:name w:val="Footnote Text"/>
    <w:basedOn w:val="Normal"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Sinlista">
    <w:name w:val="Sin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</TotalTime>
  <Application>LibreOffice/7.2.0.4$Windows_X86_64 LibreOffice_project/9a9c6381e3f7a62afc1329bd359cc48accb6435b</Application>
  <AppVersion>15.0000</AppVersion>
  <Pages>7</Pages>
  <Words>486</Words>
  <Characters>2801</Characters>
  <CharactersWithSpaces>3275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2021-06-07T19:17:00Z</dcterms:created>
  <dc:creator>Silvia Alvarez</dc:creator>
  <dc:description/>
  <dc:language>es-UY</dc:language>
  <cp:lastModifiedBy/>
  <dcterms:modified xsi:type="dcterms:W3CDTF">2023-06-20T15:11:56Z</dcterms:modified>
  <cp:revision>76</cp:revision>
  <dc:subject/>
  <dc:title/>
</cp:coreProperties>
</file>